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E8D" w:rsidRDefault="00BE2E8D" w:rsidP="004644DD">
      <w:pPr>
        <w:jc w:val="center"/>
        <w:rPr>
          <w:rStyle w:val="b"/>
          <w:sz w:val="32"/>
          <w:szCs w:val="32"/>
        </w:rPr>
      </w:pPr>
    </w:p>
    <w:p w:rsidR="00BE2E8D" w:rsidRPr="004C6317" w:rsidRDefault="00BE2E8D" w:rsidP="004C6317">
      <w:r>
        <w:t xml:space="preserve">                             </w:t>
      </w:r>
      <w:r w:rsidRPr="004C6317">
        <w:t>KONKURS NA STANOWISKO PREZESA ZARZĄDU SPÓŁKI</w:t>
      </w:r>
    </w:p>
    <w:p w:rsidR="00BE2E8D" w:rsidRPr="004C6317" w:rsidRDefault="00BE2E8D" w:rsidP="004C6317"/>
    <w:p w:rsidR="00BE2E8D" w:rsidRPr="004C6317" w:rsidRDefault="00BE2E8D" w:rsidP="004C6317"/>
    <w:p w:rsidR="00BE2E8D" w:rsidRPr="004C6317" w:rsidRDefault="00BE2E8D" w:rsidP="002F5948">
      <w:pPr>
        <w:pStyle w:val="tresc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Rada Nadzorcza Wielospecjalistycznego Szpitala Powiatowego S.A.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ogłasza konkurs na stanowisko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prezesa zarządu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Wielospecjalistycznego Szpitala Powiatowego S.A.</w:t>
      </w:r>
    </w:p>
    <w:p w:rsidR="00BE2E8D" w:rsidRPr="004C6317" w:rsidRDefault="00BE2E8D" w:rsidP="002F5948">
      <w:pPr>
        <w:pStyle w:val="Heading4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b/>
          <w:bCs/>
          <w:sz w:val="20"/>
          <w:szCs w:val="20"/>
        </w:rPr>
        <w:t>42-6</w:t>
      </w:r>
      <w:r>
        <w:rPr>
          <w:rStyle w:val="Strong"/>
          <w:rFonts w:ascii="Arial" w:hAnsi="Arial" w:cs="Arial"/>
          <w:b/>
          <w:bCs/>
          <w:sz w:val="20"/>
          <w:szCs w:val="20"/>
        </w:rPr>
        <w:t>12</w:t>
      </w:r>
      <w:r w:rsidRPr="004C6317">
        <w:rPr>
          <w:rStyle w:val="Strong"/>
          <w:rFonts w:ascii="Arial" w:hAnsi="Arial" w:cs="Arial"/>
          <w:b/>
          <w:bCs/>
          <w:sz w:val="20"/>
          <w:szCs w:val="20"/>
        </w:rPr>
        <w:t xml:space="preserve"> Tarnowskie Góry, ul. Pyskowicka 47-51</w:t>
      </w:r>
    </w:p>
    <w:p w:rsidR="00BE2E8D" w:rsidRPr="004C6317" w:rsidRDefault="00BE2E8D" w:rsidP="004C6317">
      <w:pPr>
        <w:pStyle w:val="Heading4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I.  </w:t>
      </w:r>
      <w:r>
        <w:rPr>
          <w:rFonts w:ascii="Arial" w:hAnsi="Arial" w:cs="Arial"/>
          <w:sz w:val="20"/>
          <w:szCs w:val="20"/>
        </w:rPr>
        <w:t> </w:t>
      </w:r>
      <w:r w:rsidRPr="004C6317">
        <w:rPr>
          <w:rFonts w:ascii="Arial" w:hAnsi="Arial" w:cs="Arial"/>
          <w:sz w:val="20"/>
          <w:szCs w:val="20"/>
        </w:rPr>
        <w:t>Kandydat powinien spełniać następujące wymagania: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1. Wykształcenie wyższe, co najmniej pięci</w:t>
      </w:r>
      <w:r>
        <w:rPr>
          <w:rFonts w:ascii="Arial" w:hAnsi="Arial" w:cs="Arial"/>
          <w:sz w:val="20"/>
          <w:szCs w:val="20"/>
        </w:rPr>
        <w:t xml:space="preserve">oletni staż pracy </w:t>
      </w:r>
      <w:r w:rsidRPr="004C6317">
        <w:rPr>
          <w:rFonts w:ascii="Arial" w:hAnsi="Arial" w:cs="Arial"/>
          <w:sz w:val="20"/>
          <w:szCs w:val="20"/>
        </w:rPr>
        <w:t xml:space="preserve"> w podmiotach leczniczych lub spółkach prawa handlowego, w jednostkach administracji rządowej lub samorządowej.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2. Preferowane będzie wykształcenie medyczne, prawnicze, ekonomiczne lub o kierunku zarządzanie (np. studia podyplomowe zarządzanie w ochronie zdrowia).</w:t>
      </w:r>
    </w:p>
    <w:p w:rsidR="00BE2E8D" w:rsidRPr="004C6317" w:rsidRDefault="00BE2E8D" w:rsidP="002F5948">
      <w:pPr>
        <w:pStyle w:val="tresc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3. Pełna zdolność do czynności prawnych.</w:t>
      </w:r>
    </w:p>
    <w:p w:rsidR="00BE2E8D" w:rsidRPr="004C6317" w:rsidRDefault="00BE2E8D" w:rsidP="002D72C1">
      <w:pPr>
        <w:pStyle w:val="tresc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4. Korzystanie z pełni praw publicznych.</w:t>
      </w:r>
    </w:p>
    <w:p w:rsidR="00BE2E8D" w:rsidRPr="004C6317" w:rsidRDefault="00BE2E8D" w:rsidP="004C6317">
      <w:pPr>
        <w:pStyle w:val="tresc"/>
        <w:jc w:val="both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II.  Kandydat ponadto powinien wykazać się:</w:t>
      </w:r>
    </w:p>
    <w:p w:rsidR="00BE2E8D" w:rsidRPr="004C6317" w:rsidRDefault="00BE2E8D" w:rsidP="004C6317">
      <w:pPr>
        <w:numPr>
          <w:ilvl w:val="0"/>
          <w:numId w:val="1"/>
        </w:numPr>
        <w:spacing w:before="100" w:beforeAutospacing="1" w:after="100" w:afterAutospacing="1"/>
      </w:pPr>
      <w:r w:rsidRPr="004C6317">
        <w:t xml:space="preserve">Wiedzą zapewniającą prawidłowe wykonywanie obowiązków prezesa zarządu </w:t>
      </w:r>
      <w:r>
        <w:t>Wielospecjalistycznego Szpitala Powiatowego S.A.</w:t>
      </w:r>
    </w:p>
    <w:p w:rsidR="00BE2E8D" w:rsidRPr="004C6317" w:rsidRDefault="00BE2E8D" w:rsidP="004C6317">
      <w:pPr>
        <w:numPr>
          <w:ilvl w:val="0"/>
          <w:numId w:val="1"/>
        </w:numPr>
        <w:spacing w:before="100" w:beforeAutospacing="1" w:after="100" w:afterAutospacing="1"/>
      </w:pPr>
      <w:r w:rsidRPr="004C6317">
        <w:t>Znajomością zasad funkcjonowania podmiotów leczniczych.</w:t>
      </w:r>
    </w:p>
    <w:p w:rsidR="00BE2E8D" w:rsidRPr="004C6317" w:rsidRDefault="00BE2E8D" w:rsidP="004C6317">
      <w:pPr>
        <w:numPr>
          <w:ilvl w:val="0"/>
          <w:numId w:val="1"/>
        </w:numPr>
        <w:spacing w:before="100" w:beforeAutospacing="1" w:after="100" w:afterAutospacing="1"/>
      </w:pPr>
      <w:r w:rsidRPr="004C6317">
        <w:t xml:space="preserve">Znajomością zagadnień związanych z funkcjonowaniem spółek prawa handlowego, ze szczególnym uwzględnieniem regulacji dotyczących spółki </w:t>
      </w:r>
      <w:r>
        <w:t>akcyjnej</w:t>
      </w:r>
      <w:r w:rsidRPr="004C6317">
        <w:t xml:space="preserve"> z udziałem jednostki samorządu terytorialnego.</w:t>
      </w:r>
    </w:p>
    <w:p w:rsidR="00BE2E8D" w:rsidRPr="004C6317" w:rsidRDefault="00BE2E8D" w:rsidP="004C6317">
      <w:pPr>
        <w:numPr>
          <w:ilvl w:val="0"/>
          <w:numId w:val="1"/>
        </w:numPr>
        <w:spacing w:before="100" w:beforeAutospacing="1" w:after="100" w:afterAutospacing="1"/>
      </w:pPr>
      <w:r w:rsidRPr="004C6317">
        <w:t>Znajomością zagadnień związanych z gospodarką finansową, pozyskiwaniem funduszy zewnętrznych, a także z zarządzeniem i kierowaniem zespołami ludzkimi.</w:t>
      </w:r>
    </w:p>
    <w:p w:rsidR="00BE2E8D" w:rsidRPr="002D72C1" w:rsidRDefault="00BE2E8D" w:rsidP="002D72C1">
      <w:pPr>
        <w:numPr>
          <w:ilvl w:val="0"/>
          <w:numId w:val="1"/>
        </w:numPr>
        <w:spacing w:before="100" w:beforeAutospacing="1" w:after="100" w:afterAutospacing="1"/>
      </w:pPr>
      <w:r w:rsidRPr="002D72C1">
        <w:t>Umiejętnością t</w:t>
      </w:r>
      <w:r>
        <w:t xml:space="preserve">worzenia strategii działalności </w:t>
      </w:r>
      <w:r w:rsidRPr="002D72C1">
        <w:t xml:space="preserve">i rozwoju </w:t>
      </w:r>
      <w:r>
        <w:t>Wielospecjalistycznego Szpitala Powiatowego S.A.</w:t>
      </w:r>
    </w:p>
    <w:p w:rsidR="00BE2E8D" w:rsidRPr="004C6317" w:rsidRDefault="00BE2E8D" w:rsidP="004C6317">
      <w:pPr>
        <w:pStyle w:val="tresc"/>
        <w:jc w:val="both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III.   Oferta kandydata powinna zawierać: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List motywacyjny.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CV wraz z opisem dotychczasowej pracy zawodowej.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Kserokopię dowodu osobistego lub innego dokumentu tożsamości.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Kserokopie dokumentów potwierdzających posiadane wykształcenie.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Kserokopie dokumentów potwierdzających posiadane kwalifikacje i umiejętności.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Zaświadczenie lekarskie o stanie zdrowia i braku przeciwwskazań zdrowotnych do wykonywania pracy na stanowisku kierowniczym.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Oświadczenie o niekaralności.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Oświadczenie o posiadaniu pełnej zdolności do czynności prawnych i korzystaniu z pełni praw publicznych.</w:t>
      </w:r>
    </w:p>
    <w:p w:rsidR="00BE2E8D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Oświadczenie o braku zaka</w:t>
      </w:r>
      <w:r>
        <w:t xml:space="preserve">zu pełnienia funkcji związanych </w:t>
      </w:r>
      <w:r w:rsidRPr="004C6317">
        <w:t>z dysponowaniem środkami publicznymi.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>
        <w:t>Oświadczenie o niepodleganiu określonym w przepisach prawa ograniczeniom lub zakazom zajmowania stanowiska członka zarządu w spółkach handlowych.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Oświadczenie o zapoznaniu się z przepisami ustawy z dnia 21.08.1997 r. o ograniczeniu prowadzenia działalności gospodarczej przez osoby pełniące funkcje publiczne i deklaracji ich przestrzegania.</w:t>
      </w:r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Kserokopie świadectw pracy z poprzednich miejsc pracy w razie, gdy stosunek pracy został rozwiązany lub wygasł oraz zaświadczenie potwierdzające staż pracy w przypadku</w:t>
      </w:r>
      <w:r>
        <w:t>,</w:t>
      </w:r>
      <w:r w:rsidRPr="004C6317">
        <w:t xml:space="preserve"> gdy stosunek pracy nadal trwa.</w:t>
      </w:r>
    </w:p>
    <w:p w:rsidR="00BE2E8D" w:rsidRPr="00EE2FA8" w:rsidRDefault="00BE2E8D" w:rsidP="00EE2FA8">
      <w:pPr>
        <w:numPr>
          <w:ilvl w:val="0"/>
          <w:numId w:val="2"/>
        </w:numPr>
        <w:spacing w:before="100" w:beforeAutospacing="1" w:after="100" w:afterAutospacing="1"/>
      </w:pPr>
      <w:r>
        <w:t>Strategię</w:t>
      </w:r>
      <w:r w:rsidRPr="004C6317">
        <w:t xml:space="preserve"> </w:t>
      </w:r>
      <w:r>
        <w:t>rozwoju i</w:t>
      </w:r>
      <w:r w:rsidRPr="00EE2FA8">
        <w:t xml:space="preserve"> funkcjonowania Wielospecjalistycznego Szpitala Powiatowego S.A. w latach 2015–2018 </w:t>
      </w:r>
      <w:r>
        <w:t xml:space="preserve">w oparciu o dostępne dokumenty finansowe z KRS </w:t>
      </w:r>
      <w:r w:rsidRPr="00EE2FA8">
        <w:t>(maksymaln</w:t>
      </w:r>
      <w:r>
        <w:t>ie 4 strony pisma komputerowego</w:t>
      </w:r>
      <w:r w:rsidRPr="00EE2FA8">
        <w:t>. Każdemu kandydatowi zgłaszającemu się do konkursu udostępnia się jednakowe dla wszystkich materiały informacyjne o stanie prawnym, organizacyjnym i ekonomiczn</w:t>
      </w:r>
      <w:r>
        <w:t xml:space="preserve">ym </w:t>
      </w:r>
      <w:r w:rsidRPr="00EE2FA8">
        <w:t xml:space="preserve">drogą elektroniczną po wysłaniu wniosku na skrzynkę e-mail: </w:t>
      </w:r>
      <w:hyperlink r:id="rId5" w:history="1">
        <w:r w:rsidRPr="00EE2FA8">
          <w:rPr>
            <w:rStyle w:val="Hyperlink"/>
          </w:rPr>
          <w:t>szpital@wspsa.pl</w:t>
        </w:r>
      </w:hyperlink>
    </w:p>
    <w:p w:rsidR="00BE2E8D" w:rsidRPr="004C6317" w:rsidRDefault="00BE2E8D" w:rsidP="004C6317">
      <w:pPr>
        <w:numPr>
          <w:ilvl w:val="0"/>
          <w:numId w:val="2"/>
        </w:numPr>
        <w:spacing w:before="100" w:beforeAutospacing="1" w:after="100" w:afterAutospacing="1"/>
      </w:pPr>
      <w:r w:rsidRPr="004C6317">
        <w:t>Zgodę kandydata na przetwarzanie danych osobowych dla potrzeb niezbędnych do realizacji procesu rekrutacji, zgodnie z ustawą z dnia 29 sierpnia 1997 r. o ochronie danych osobowych.</w:t>
      </w:r>
    </w:p>
    <w:p w:rsidR="00BE2E8D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 </w:t>
      </w:r>
    </w:p>
    <w:p w:rsidR="00BE2E8D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BE2E8D" w:rsidRPr="004C6317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BE2E8D" w:rsidRDefault="00BE2E8D" w:rsidP="004C6317">
      <w:pPr>
        <w:pStyle w:val="NormalWeb"/>
        <w:jc w:val="both"/>
        <w:rPr>
          <w:rStyle w:val="Strong"/>
          <w:rFonts w:ascii="Arial" w:hAnsi="Arial" w:cs="Arial"/>
          <w:sz w:val="20"/>
          <w:szCs w:val="20"/>
        </w:rPr>
      </w:pPr>
    </w:p>
    <w:p w:rsidR="00BE2E8D" w:rsidRPr="004C6317" w:rsidRDefault="00BE2E8D" w:rsidP="004C6317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C6317">
        <w:rPr>
          <w:rStyle w:val="Strong"/>
          <w:rFonts w:ascii="Arial" w:hAnsi="Arial" w:cs="Arial"/>
          <w:sz w:val="20"/>
          <w:szCs w:val="20"/>
        </w:rPr>
        <w:t>IV.   Pozostałe informacje.</w:t>
      </w:r>
    </w:p>
    <w:p w:rsidR="00BE2E8D" w:rsidRPr="004C6317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1. Kserokopie dokumentów powinny być poświadczone za zgodność z oryginałem przez kandydata,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4C6317">
        <w:rPr>
          <w:rFonts w:ascii="Arial" w:hAnsi="Arial" w:cs="Arial"/>
          <w:sz w:val="20"/>
          <w:szCs w:val="20"/>
        </w:rPr>
        <w:t xml:space="preserve"> a na prośbę Rady Nadzorczej ich oryginały dostarczone do wglądu.</w:t>
      </w:r>
    </w:p>
    <w:p w:rsidR="00BE2E8D" w:rsidRPr="002D72C1" w:rsidRDefault="00BE2E8D" w:rsidP="002D72C1">
      <w:pPr>
        <w:spacing w:before="100" w:beforeAutospacing="1" w:after="100" w:afterAutospacing="1"/>
      </w:pPr>
      <w:r w:rsidRPr="004C6317">
        <w:t xml:space="preserve">2. Dokumenty aplikacyjne należy składać w zamkniętej kopercie na adres: </w:t>
      </w:r>
      <w:r>
        <w:t xml:space="preserve">Wielospecjalistycznego Szpitala Powiatowego S.A. </w:t>
      </w:r>
      <w:r w:rsidRPr="002D72C1">
        <w:t>z dopiskiem „</w:t>
      </w:r>
      <w:r w:rsidRPr="002D72C1">
        <w:rPr>
          <w:rStyle w:val="Emphasis"/>
        </w:rPr>
        <w:t>Konkurs na stanowisko Prezesa Zarządu</w:t>
      </w:r>
      <w:r w:rsidRPr="002D72C1">
        <w:t>" w terminie do</w:t>
      </w:r>
      <w:r>
        <w:t xml:space="preserve"> </w:t>
      </w:r>
      <w:r>
        <w:rPr>
          <w:b/>
          <w:bCs/>
          <w:sz w:val="22"/>
          <w:szCs w:val="22"/>
        </w:rPr>
        <w:t>14</w:t>
      </w:r>
      <w:r w:rsidRPr="0033575F">
        <w:rPr>
          <w:sz w:val="22"/>
          <w:szCs w:val="22"/>
        </w:rPr>
        <w:t>.</w:t>
      </w:r>
      <w:r w:rsidRPr="0033575F">
        <w:rPr>
          <w:b/>
          <w:bCs/>
          <w:sz w:val="22"/>
          <w:szCs w:val="22"/>
        </w:rPr>
        <w:t>07</w:t>
      </w:r>
      <w:r w:rsidRPr="0033575F">
        <w:rPr>
          <w:sz w:val="22"/>
          <w:szCs w:val="22"/>
        </w:rPr>
        <w:t xml:space="preserve"> </w:t>
      </w:r>
      <w:r w:rsidRPr="0033575F">
        <w:rPr>
          <w:rStyle w:val="Strong"/>
          <w:sz w:val="22"/>
          <w:szCs w:val="22"/>
        </w:rPr>
        <w:t>2015 </w:t>
      </w:r>
      <w:r w:rsidRPr="002D72C1">
        <w:rPr>
          <w:rStyle w:val="Strong"/>
        </w:rPr>
        <w:t>r</w:t>
      </w:r>
      <w:r>
        <w:t>., do godz. 15.00</w:t>
      </w:r>
      <w:r w:rsidRPr="002D72C1">
        <w:t xml:space="preserve"> Na kopercie kandydat umieszcza także swoje imię i nazwisko oraz adres zwrotny, nr telefonu i e-mail. Dokumenty, które wpłyną po terminie nie będą rozpatrywane. Przewiduje się, iż rozpatrzenie zgłoszonych ofert w zakresie spełnienia wymogów formalnych (dział I i III) nastąpi w ciągu </w:t>
      </w:r>
      <w:r>
        <w:t>2</w:t>
      </w:r>
      <w:r w:rsidRPr="002D72C1">
        <w:t xml:space="preserve"> dni od daty terminu składania ofert.</w:t>
      </w:r>
    </w:p>
    <w:p w:rsidR="00BE2E8D" w:rsidRPr="004C6317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3. Kandydaci zakwalifikowani do dalszego etapu konkursu po spełnieniu wymogów formalnych określonych w dziale I i III będą indywidualnie powiadamiani pisemnie, telefonicznie i na pocztę e-mail o terminie oraz miejscu przeprowadzenia rozmów kwalifikacyjnych, co najmniej na dwa dni przed wyznaczoną datą. Kandydaci niezakwalifikowani do dalszego etapu konkursu zostaną powiadomieni pisemnie.</w:t>
      </w:r>
    </w:p>
    <w:p w:rsidR="00BE2E8D" w:rsidRPr="004C6317" w:rsidRDefault="00BE2E8D" w:rsidP="002A26DC">
      <w:pPr>
        <w:spacing w:before="100" w:beforeAutospacing="1" w:after="100" w:afterAutospacing="1"/>
      </w:pPr>
      <w:r w:rsidRPr="004C6317">
        <w:t>4. Informacja o wyniku konkursu zostanie umieszczona w siedz</w:t>
      </w:r>
      <w:r>
        <w:t xml:space="preserve">ibie i na stronie internetowej </w:t>
      </w:r>
      <w:r w:rsidRPr="002A26DC">
        <w:t xml:space="preserve"> </w:t>
      </w:r>
      <w:r>
        <w:t>Wielospecjalistycznego Szpitala Powiatowego S.A.</w:t>
      </w:r>
    </w:p>
    <w:p w:rsidR="00BE2E8D" w:rsidRPr="004C6317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5. Rekomendowanie przez Komisję Konkursową kandydata / kandydatów Radzie Nadzorczej nie może stanowić podstawy roszczenia o powołanie na stanowisku Prezesa Zarządu Spółki.</w:t>
      </w:r>
    </w:p>
    <w:p w:rsidR="00BE2E8D" w:rsidRPr="004C6317" w:rsidRDefault="00BE2E8D" w:rsidP="004C6317">
      <w:pPr>
        <w:pStyle w:val="listparagraph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6. Rada Nadzorcza zastrzega sobie prawo do unieważnienia konkursu w każdym czasie bez podania przyczyn.</w:t>
      </w:r>
    </w:p>
    <w:p w:rsidR="00BE2E8D" w:rsidRPr="004C6317" w:rsidRDefault="00BE2E8D" w:rsidP="004C6317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C6317">
        <w:rPr>
          <w:rFonts w:ascii="Arial" w:hAnsi="Arial" w:cs="Arial"/>
          <w:sz w:val="20"/>
          <w:szCs w:val="20"/>
        </w:rPr>
        <w:t> </w:t>
      </w:r>
    </w:p>
    <w:p w:rsidR="00BE2E8D" w:rsidRPr="004C6317" w:rsidRDefault="00BE2E8D" w:rsidP="004C6317">
      <w:pPr>
        <w:pStyle w:val="NormalWeb"/>
        <w:tabs>
          <w:tab w:val="left" w:pos="4678"/>
          <w:tab w:val="left" w:pos="5670"/>
        </w:tabs>
        <w:spacing w:before="0" w:beforeAutospacing="0" w:after="0" w:afterAutospacing="0"/>
        <w:ind w:left="48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Pr="004C6317">
        <w:rPr>
          <w:rFonts w:ascii="Arial" w:hAnsi="Arial" w:cs="Arial"/>
          <w:sz w:val="20"/>
          <w:szCs w:val="20"/>
        </w:rPr>
        <w:t>Przewodniczący</w:t>
      </w:r>
      <w:r>
        <w:rPr>
          <w:rFonts w:ascii="Arial" w:hAnsi="Arial" w:cs="Arial"/>
          <w:sz w:val="20"/>
          <w:szCs w:val="20"/>
        </w:rPr>
        <w:t xml:space="preserve"> </w:t>
      </w:r>
      <w:r w:rsidRPr="004C6317">
        <w:rPr>
          <w:rFonts w:ascii="Arial" w:hAnsi="Arial" w:cs="Arial"/>
          <w:sz w:val="20"/>
          <w:szCs w:val="20"/>
        </w:rPr>
        <w:t>Rady Nadzorczej</w:t>
      </w:r>
    </w:p>
    <w:p w:rsidR="00BE2E8D" w:rsidRPr="004C6317" w:rsidRDefault="00BE2E8D" w:rsidP="004C6317">
      <w:pPr>
        <w:pStyle w:val="NormalWeb"/>
        <w:tabs>
          <w:tab w:val="left" w:pos="4678"/>
          <w:tab w:val="left" w:pos="5670"/>
        </w:tabs>
        <w:spacing w:before="0" w:beforeAutospacing="0" w:after="0" w:afterAutospacing="0"/>
        <w:ind w:left="48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Wielospecjalistycznego Szpitala Powiatowego S.A.</w:t>
      </w:r>
    </w:p>
    <w:p w:rsidR="00BE2E8D" w:rsidRPr="004C6317" w:rsidRDefault="00BE2E8D" w:rsidP="004C6317">
      <w:pPr>
        <w:pStyle w:val="NormalWeb"/>
        <w:tabs>
          <w:tab w:val="left" w:pos="4678"/>
          <w:tab w:val="left" w:pos="5670"/>
        </w:tabs>
        <w:spacing w:before="0" w:beforeAutospacing="0" w:after="0" w:afterAutospacing="0"/>
        <w:ind w:left="48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Aleksander Trzaska</w:t>
      </w:r>
    </w:p>
    <w:p w:rsidR="00BE2E8D" w:rsidRPr="004C6317" w:rsidRDefault="00BE2E8D" w:rsidP="004C6317">
      <w:pPr>
        <w:tabs>
          <w:tab w:val="left" w:pos="4678"/>
          <w:tab w:val="left" w:pos="5670"/>
        </w:tabs>
        <w:ind w:left="4820"/>
      </w:pPr>
    </w:p>
    <w:sectPr w:rsidR="00BE2E8D" w:rsidRPr="004C6317" w:rsidSect="00917B1E">
      <w:pgSz w:w="11906" w:h="16838"/>
      <w:pgMar w:top="540" w:right="1106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421BF"/>
    <w:multiLevelType w:val="multilevel"/>
    <w:tmpl w:val="8932E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8E737E"/>
    <w:multiLevelType w:val="multilevel"/>
    <w:tmpl w:val="E818A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AB40A0"/>
    <w:multiLevelType w:val="multilevel"/>
    <w:tmpl w:val="E818A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C17868"/>
    <w:multiLevelType w:val="multilevel"/>
    <w:tmpl w:val="E818A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51C"/>
    <w:rsid w:val="0002404D"/>
    <w:rsid w:val="00077FD4"/>
    <w:rsid w:val="000C149E"/>
    <w:rsid w:val="00194D40"/>
    <w:rsid w:val="002365A9"/>
    <w:rsid w:val="0024192D"/>
    <w:rsid w:val="002A26DC"/>
    <w:rsid w:val="002B791D"/>
    <w:rsid w:val="002D72C1"/>
    <w:rsid w:val="002F5948"/>
    <w:rsid w:val="003266A7"/>
    <w:rsid w:val="00333BE7"/>
    <w:rsid w:val="0033575F"/>
    <w:rsid w:val="00346023"/>
    <w:rsid w:val="003835BF"/>
    <w:rsid w:val="003C044E"/>
    <w:rsid w:val="003C7FF5"/>
    <w:rsid w:val="003D161C"/>
    <w:rsid w:val="003E6284"/>
    <w:rsid w:val="00403444"/>
    <w:rsid w:val="0041788C"/>
    <w:rsid w:val="004644DD"/>
    <w:rsid w:val="004916FE"/>
    <w:rsid w:val="004C6317"/>
    <w:rsid w:val="004E2937"/>
    <w:rsid w:val="00510E2A"/>
    <w:rsid w:val="00564725"/>
    <w:rsid w:val="0063228F"/>
    <w:rsid w:val="006543F5"/>
    <w:rsid w:val="00695576"/>
    <w:rsid w:val="006D177D"/>
    <w:rsid w:val="007364A1"/>
    <w:rsid w:val="00791EC0"/>
    <w:rsid w:val="00792702"/>
    <w:rsid w:val="008023A8"/>
    <w:rsid w:val="0082156A"/>
    <w:rsid w:val="008306D0"/>
    <w:rsid w:val="008324C3"/>
    <w:rsid w:val="0085151C"/>
    <w:rsid w:val="00917B1E"/>
    <w:rsid w:val="009537FE"/>
    <w:rsid w:val="009704A1"/>
    <w:rsid w:val="009A7002"/>
    <w:rsid w:val="009C52CB"/>
    <w:rsid w:val="00A23532"/>
    <w:rsid w:val="00A25962"/>
    <w:rsid w:val="00A82D59"/>
    <w:rsid w:val="00A93948"/>
    <w:rsid w:val="00BB2D32"/>
    <w:rsid w:val="00BC61D2"/>
    <w:rsid w:val="00BE2E8D"/>
    <w:rsid w:val="00BE7C3C"/>
    <w:rsid w:val="00BF6251"/>
    <w:rsid w:val="00C453E0"/>
    <w:rsid w:val="00C5571E"/>
    <w:rsid w:val="00D43FBF"/>
    <w:rsid w:val="00D446DD"/>
    <w:rsid w:val="00DA27D6"/>
    <w:rsid w:val="00DA5CDD"/>
    <w:rsid w:val="00DB59B3"/>
    <w:rsid w:val="00E0064C"/>
    <w:rsid w:val="00E94610"/>
    <w:rsid w:val="00EC2CEF"/>
    <w:rsid w:val="00EE2FA8"/>
    <w:rsid w:val="00EE532E"/>
    <w:rsid w:val="00F32AA4"/>
    <w:rsid w:val="00F70F42"/>
    <w:rsid w:val="00F94D75"/>
    <w:rsid w:val="00FD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51C"/>
    <w:pPr>
      <w:jc w:val="both"/>
    </w:pPr>
    <w:rPr>
      <w:rFonts w:cs="Arial"/>
      <w:sz w:val="20"/>
      <w:szCs w:val="20"/>
      <w:lang w:eastAsia="en-US"/>
    </w:rPr>
  </w:style>
  <w:style w:type="paragraph" w:styleId="Heading4">
    <w:name w:val="heading 4"/>
    <w:basedOn w:val="Normal"/>
    <w:link w:val="Heading4Char"/>
    <w:uiPriority w:val="99"/>
    <w:qFormat/>
    <w:rsid w:val="00917B1E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8C3A1C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">
    <w:name w:val="b"/>
    <w:basedOn w:val="DefaultParagraphFont"/>
    <w:uiPriority w:val="99"/>
    <w:rsid w:val="004644DD"/>
  </w:style>
  <w:style w:type="character" w:styleId="Hyperlink">
    <w:name w:val="Hyperlink"/>
    <w:basedOn w:val="DefaultParagraphFont"/>
    <w:uiPriority w:val="99"/>
    <w:rsid w:val="00564725"/>
    <w:rPr>
      <w:color w:val="0000FF"/>
      <w:u w:val="single"/>
    </w:rPr>
  </w:style>
  <w:style w:type="paragraph" w:customStyle="1" w:styleId="tresc">
    <w:name w:val="tresc"/>
    <w:basedOn w:val="Normal"/>
    <w:uiPriority w:val="99"/>
    <w:rsid w:val="00917B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917B1E"/>
    <w:rPr>
      <w:b/>
      <w:bCs/>
    </w:rPr>
  </w:style>
  <w:style w:type="paragraph" w:customStyle="1" w:styleId="listparagraph">
    <w:name w:val="listparagraph"/>
    <w:basedOn w:val="Normal"/>
    <w:uiPriority w:val="99"/>
    <w:rsid w:val="00917B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917B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Emphasis">
    <w:name w:val="Emphasis"/>
    <w:basedOn w:val="DefaultParagraphFont"/>
    <w:uiPriority w:val="99"/>
    <w:qFormat/>
    <w:rsid w:val="00917B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24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2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pital@wsps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708</Words>
  <Characters>4253</Characters>
  <Application>Microsoft Office Outlook</Application>
  <DocSecurity>0</DocSecurity>
  <Lines>0</Lines>
  <Paragraphs>0</Paragraphs>
  <ScaleCrop>false</ScaleCrop>
  <Company>WSP S.A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Tarnowskie Góry, ……………………</dc:title>
  <dc:subject/>
  <dc:creator>UZYTKOWNIK</dc:creator>
  <cp:keywords/>
  <dc:description/>
  <cp:lastModifiedBy>Szpital</cp:lastModifiedBy>
  <cp:revision>2</cp:revision>
  <cp:lastPrinted>2015-06-30T10:06:00Z</cp:lastPrinted>
  <dcterms:created xsi:type="dcterms:W3CDTF">2015-07-01T09:07:00Z</dcterms:created>
  <dcterms:modified xsi:type="dcterms:W3CDTF">2015-07-01T09:07:00Z</dcterms:modified>
</cp:coreProperties>
</file>